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60" w:rsidRPr="00E73D85" w:rsidRDefault="006F1160" w:rsidP="006F1160">
      <w:pPr>
        <w:jc w:val="center"/>
        <w:rPr>
          <w:rStyle w:val="Emphasis"/>
        </w:rPr>
      </w:pPr>
      <w:r w:rsidRPr="00E73D85">
        <w:rPr>
          <w:rStyle w:val="Emphasis"/>
        </w:rPr>
        <w:t xml:space="preserve">The Political Science Department </w:t>
      </w:r>
      <w:r w:rsidR="00025E92" w:rsidRPr="00E73D85">
        <w:rPr>
          <w:rStyle w:val="Emphasis"/>
        </w:rPr>
        <w:br/>
      </w:r>
      <w:r w:rsidRPr="00E73D85">
        <w:rPr>
          <w:rStyle w:val="Emphasis"/>
        </w:rPr>
        <w:t>and</w:t>
      </w:r>
      <w:r w:rsidR="00025E92" w:rsidRPr="00E73D85">
        <w:rPr>
          <w:rStyle w:val="Emphasis"/>
        </w:rPr>
        <w:br/>
      </w:r>
      <w:r w:rsidR="005157CD" w:rsidRPr="00E73D85">
        <w:rPr>
          <w:rStyle w:val="Emphasis"/>
        </w:rPr>
        <w:t>the</w:t>
      </w:r>
      <w:r w:rsidRPr="00E73D85">
        <w:rPr>
          <w:rStyle w:val="Emphasis"/>
        </w:rPr>
        <w:t xml:space="preserve"> College of Humanities and Social Sciences</w:t>
      </w:r>
    </w:p>
    <w:p w:rsidR="006F1160" w:rsidRDefault="006F1160" w:rsidP="006F1160">
      <w:pPr>
        <w:jc w:val="center"/>
        <w:rPr>
          <w:rStyle w:val="Emphasis"/>
        </w:rPr>
      </w:pPr>
      <w:r w:rsidRPr="00E73D85">
        <w:rPr>
          <w:rStyle w:val="Emphasis"/>
        </w:rPr>
        <w:t>Present the</w:t>
      </w:r>
    </w:p>
    <w:p w:rsidR="006F1160" w:rsidRPr="00E73D85" w:rsidRDefault="006F1160" w:rsidP="00025E92">
      <w:pPr>
        <w:pStyle w:val="Title"/>
        <w:jc w:val="center"/>
        <w:rPr>
          <w:rFonts w:eastAsia="Batang"/>
          <w:b/>
          <w:sz w:val="46"/>
          <w:szCs w:val="46"/>
        </w:rPr>
      </w:pPr>
      <w:r w:rsidRPr="00E73D85">
        <w:rPr>
          <w:rFonts w:eastAsia="Batang"/>
          <w:b/>
          <w:sz w:val="46"/>
          <w:szCs w:val="46"/>
        </w:rPr>
        <w:t>GORDON SANDISON MEMORIAL LECTURE</w:t>
      </w:r>
    </w:p>
    <w:p w:rsidR="005157CD" w:rsidRDefault="005157CD" w:rsidP="006F1160">
      <w:pPr>
        <w:pStyle w:val="Heading1"/>
        <w:rPr>
          <w:rFonts w:asciiTheme="minorHAnsi" w:eastAsia="Batang" w:hAnsiTheme="minorHAnsi"/>
          <w:i/>
          <w:iCs/>
          <w:sz w:val="24"/>
          <w:szCs w:val="24"/>
        </w:rPr>
      </w:pPr>
    </w:p>
    <w:p w:rsidR="006F1160" w:rsidRPr="00947DC5" w:rsidRDefault="006F1160" w:rsidP="006F1160">
      <w:pPr>
        <w:pStyle w:val="Heading1"/>
        <w:rPr>
          <w:rFonts w:asciiTheme="minorHAnsi" w:eastAsia="Batang" w:hAnsiTheme="minorHAnsi"/>
          <w:i/>
          <w:iCs/>
          <w:sz w:val="28"/>
          <w:szCs w:val="28"/>
        </w:rPr>
      </w:pPr>
      <w:r w:rsidRPr="00947DC5">
        <w:rPr>
          <w:rFonts w:asciiTheme="minorHAnsi" w:eastAsia="Batang" w:hAnsiTheme="minorHAnsi"/>
          <w:i/>
          <w:iCs/>
          <w:sz w:val="28"/>
          <w:szCs w:val="28"/>
        </w:rPr>
        <w:t xml:space="preserve">Guest Speaker </w:t>
      </w:r>
    </w:p>
    <w:p w:rsidR="00A633E1" w:rsidRDefault="00A633E1" w:rsidP="00717BCE">
      <w:pPr>
        <w:rPr>
          <w:color w:val="1F497D"/>
        </w:rPr>
      </w:pPr>
    </w:p>
    <w:p w:rsidR="00025E92" w:rsidRPr="00DB55AD" w:rsidRDefault="00025E92" w:rsidP="00025E92"/>
    <w:p w:rsidR="006F1160" w:rsidRPr="009C5AA5" w:rsidRDefault="00D62153" w:rsidP="00025E92">
      <w:pPr>
        <w:pStyle w:val="Heading1"/>
        <w:rPr>
          <w:rFonts w:asciiTheme="majorHAnsi" w:eastAsia="Batang" w:hAnsiTheme="majorHAnsi"/>
          <w:sz w:val="56"/>
          <w:szCs w:val="56"/>
        </w:rPr>
      </w:pPr>
      <w:r>
        <w:rPr>
          <w:rFonts w:asciiTheme="majorHAnsi" w:eastAsia="Batang" w:hAnsiTheme="majorHAnsi"/>
          <w:sz w:val="56"/>
          <w:szCs w:val="56"/>
        </w:rPr>
        <w:t xml:space="preserve">Joshua </w:t>
      </w:r>
      <w:proofErr w:type="spellStart"/>
      <w:r>
        <w:rPr>
          <w:rFonts w:asciiTheme="majorHAnsi" w:eastAsia="Batang" w:hAnsiTheme="majorHAnsi"/>
          <w:sz w:val="56"/>
          <w:szCs w:val="56"/>
        </w:rPr>
        <w:t>Dyck</w:t>
      </w:r>
      <w:proofErr w:type="spellEnd"/>
      <w:r w:rsidR="00717BCE">
        <w:rPr>
          <w:rFonts w:asciiTheme="majorHAnsi" w:eastAsia="Batang" w:hAnsiTheme="majorHAnsi"/>
          <w:sz w:val="56"/>
          <w:szCs w:val="56"/>
        </w:rPr>
        <w:t>, PhD</w:t>
      </w:r>
    </w:p>
    <w:p w:rsidR="006F1160" w:rsidRPr="00D0346A" w:rsidRDefault="006F1160" w:rsidP="006F1160">
      <w:pPr>
        <w:rPr>
          <w:b/>
        </w:rPr>
      </w:pPr>
    </w:p>
    <w:p w:rsidR="00DB3781" w:rsidRDefault="00DB3781" w:rsidP="00D62153">
      <w:pPr>
        <w:pStyle w:val="PlainText"/>
        <w:rPr>
          <w:rFonts w:asciiTheme="minorHAnsi" w:hAnsiTheme="minorHAnsi"/>
          <w:b/>
          <w:sz w:val="44"/>
          <w:szCs w:val="44"/>
        </w:rPr>
      </w:pPr>
    </w:p>
    <w:p w:rsidR="00D62153" w:rsidRPr="00DB3781" w:rsidRDefault="00D62153" w:rsidP="0068629B">
      <w:pPr>
        <w:pStyle w:val="PlainText"/>
        <w:jc w:val="center"/>
        <w:rPr>
          <w:rFonts w:asciiTheme="minorHAnsi" w:hAnsiTheme="minorHAnsi"/>
          <w:b/>
          <w:sz w:val="44"/>
          <w:szCs w:val="44"/>
        </w:rPr>
      </w:pPr>
      <w:r w:rsidRPr="00DB3781">
        <w:rPr>
          <w:rFonts w:asciiTheme="minorHAnsi" w:hAnsiTheme="minorHAnsi"/>
          <w:b/>
          <w:sz w:val="44"/>
          <w:szCs w:val="44"/>
        </w:rPr>
        <w:t>"Initiatives without Engagement: A Realistic Account of the Secondary Effects of Direct Democracy"</w:t>
      </w:r>
    </w:p>
    <w:p w:rsidR="005157CD" w:rsidRDefault="005157CD" w:rsidP="00025E92">
      <w:pPr>
        <w:pStyle w:val="Heading1"/>
        <w:rPr>
          <w:rFonts w:eastAsia="Batang"/>
        </w:rPr>
      </w:pPr>
    </w:p>
    <w:p w:rsidR="00DB3781" w:rsidRDefault="00DB3781" w:rsidP="00025E92">
      <w:pPr>
        <w:pStyle w:val="Heading1"/>
        <w:rPr>
          <w:rFonts w:asciiTheme="majorHAnsi" w:eastAsia="Batang" w:hAnsiTheme="majorHAnsi"/>
        </w:rPr>
      </w:pPr>
    </w:p>
    <w:p w:rsidR="006F1160" w:rsidRPr="0040126C" w:rsidRDefault="00947DC5" w:rsidP="00025E92">
      <w:pPr>
        <w:pStyle w:val="Heading1"/>
        <w:rPr>
          <w:rFonts w:asciiTheme="majorHAnsi" w:eastAsia="Batang" w:hAnsiTheme="majorHAnsi"/>
        </w:rPr>
      </w:pPr>
      <w:r>
        <w:rPr>
          <w:rFonts w:asciiTheme="majorHAnsi" w:eastAsia="Batang" w:hAnsiTheme="majorHAnsi"/>
        </w:rPr>
        <w:t>Tuesday,</w:t>
      </w:r>
      <w:r w:rsidR="006F1160" w:rsidRPr="0040126C">
        <w:rPr>
          <w:rFonts w:asciiTheme="majorHAnsi" w:eastAsia="Batang" w:hAnsiTheme="majorHAnsi"/>
        </w:rPr>
        <w:t xml:space="preserve"> May </w:t>
      </w:r>
      <w:r w:rsidR="00D62153">
        <w:rPr>
          <w:rFonts w:asciiTheme="majorHAnsi" w:eastAsia="Batang" w:hAnsiTheme="majorHAnsi"/>
        </w:rPr>
        <w:t>8</w:t>
      </w:r>
      <w:r w:rsidR="006F1160" w:rsidRPr="0040126C">
        <w:rPr>
          <w:rFonts w:asciiTheme="majorHAnsi" w:eastAsia="Batang" w:hAnsiTheme="majorHAnsi"/>
        </w:rPr>
        <w:t>, 201</w:t>
      </w:r>
      <w:r w:rsidR="00D62153">
        <w:rPr>
          <w:rFonts w:asciiTheme="majorHAnsi" w:eastAsia="Batang" w:hAnsiTheme="majorHAnsi"/>
        </w:rPr>
        <w:t>8</w:t>
      </w:r>
    </w:p>
    <w:p w:rsidR="006F1160" w:rsidRDefault="002051A6" w:rsidP="00025E92">
      <w:pPr>
        <w:pStyle w:val="Heading1"/>
        <w:rPr>
          <w:rFonts w:asciiTheme="majorHAnsi" w:eastAsia="Batang" w:hAnsiTheme="majorHAnsi"/>
          <w:color w:val="000000"/>
        </w:rPr>
      </w:pPr>
      <w:r>
        <w:rPr>
          <w:rFonts w:asciiTheme="majorHAnsi" w:eastAsia="Batang" w:hAnsiTheme="majorHAnsi"/>
          <w:color w:val="000000"/>
        </w:rPr>
        <w:t>3</w:t>
      </w:r>
      <w:r w:rsidR="0018429C">
        <w:rPr>
          <w:rFonts w:asciiTheme="majorHAnsi" w:eastAsia="Batang" w:hAnsiTheme="majorHAnsi"/>
          <w:color w:val="000000"/>
        </w:rPr>
        <w:t>:00</w:t>
      </w:r>
      <w:bookmarkStart w:id="0" w:name="_GoBack"/>
      <w:bookmarkEnd w:id="0"/>
      <w:r w:rsidR="00656161">
        <w:rPr>
          <w:rFonts w:asciiTheme="majorHAnsi" w:eastAsia="Batang" w:hAnsiTheme="majorHAnsi"/>
          <w:color w:val="000000"/>
        </w:rPr>
        <w:t xml:space="preserve"> </w:t>
      </w:r>
      <w:r w:rsidR="006F1160" w:rsidRPr="0040126C">
        <w:rPr>
          <w:rFonts w:asciiTheme="majorHAnsi" w:eastAsia="Batang" w:hAnsiTheme="majorHAnsi"/>
          <w:color w:val="000000"/>
        </w:rPr>
        <w:t>pm</w:t>
      </w:r>
      <w:r w:rsidR="00025339">
        <w:rPr>
          <w:rFonts w:asciiTheme="majorHAnsi" w:eastAsia="Batang" w:hAnsiTheme="majorHAnsi"/>
          <w:color w:val="000000"/>
        </w:rPr>
        <w:t xml:space="preserve">, </w:t>
      </w:r>
      <w:r w:rsidR="00553FBA">
        <w:rPr>
          <w:rFonts w:asciiTheme="majorHAnsi" w:eastAsia="Batang" w:hAnsiTheme="majorHAnsi"/>
          <w:color w:val="000000"/>
        </w:rPr>
        <w:t>SL 130</w:t>
      </w:r>
    </w:p>
    <w:p w:rsidR="00DB3781" w:rsidRPr="00DB3781" w:rsidRDefault="00DB3781" w:rsidP="00DB3781"/>
    <w:p w:rsidR="006F1160" w:rsidRPr="0040126C" w:rsidRDefault="006F1160" w:rsidP="00025E92">
      <w:pPr>
        <w:pStyle w:val="Heading1"/>
        <w:rPr>
          <w:rFonts w:asciiTheme="majorHAnsi" w:eastAsia="Batang" w:hAnsiTheme="majorHAnsi"/>
        </w:rPr>
      </w:pPr>
    </w:p>
    <w:p w:rsidR="0068629B" w:rsidRDefault="00DB3781" w:rsidP="00DB3781">
      <w:pPr>
        <w:pStyle w:val="NormalWeb"/>
        <w:rPr>
          <w:rFonts w:asciiTheme="minorHAnsi" w:hAnsiTheme="minorHAnsi" w:cstheme="minorHAnsi"/>
          <w:sz w:val="22"/>
          <w:szCs w:val="22"/>
          <w:lang w:val="en"/>
        </w:rPr>
      </w:pPr>
      <w:r w:rsidRPr="00B0652A">
        <w:rPr>
          <w:rFonts w:asciiTheme="minorHAnsi" w:hAnsiTheme="minorHAnsi" w:cstheme="minorHAnsi"/>
          <w:sz w:val="22"/>
          <w:szCs w:val="22"/>
          <w:lang w:val="en"/>
        </w:rPr>
        <w:t xml:space="preserve">Joshua J. </w:t>
      </w:r>
      <w:proofErr w:type="spellStart"/>
      <w:r w:rsidRPr="00B0652A">
        <w:rPr>
          <w:rFonts w:asciiTheme="minorHAnsi" w:hAnsiTheme="minorHAnsi" w:cstheme="minorHAnsi"/>
          <w:sz w:val="22"/>
          <w:szCs w:val="22"/>
          <w:lang w:val="en"/>
        </w:rPr>
        <w:t>Dyck</w:t>
      </w:r>
      <w:proofErr w:type="spellEnd"/>
      <w:r w:rsidRPr="00B0652A">
        <w:rPr>
          <w:rFonts w:asciiTheme="minorHAnsi" w:hAnsiTheme="minorHAnsi" w:cstheme="minorHAnsi"/>
          <w:sz w:val="22"/>
          <w:szCs w:val="22"/>
          <w:lang w:val="en"/>
        </w:rPr>
        <w:t xml:space="preserve"> is a political scientist and survey researcher who frequently comments on elections and public opinion. He is</w:t>
      </w:r>
      <w:r>
        <w:rPr>
          <w:rFonts w:asciiTheme="minorHAnsi" w:hAnsiTheme="minorHAnsi" w:cstheme="minorHAnsi"/>
          <w:sz w:val="22"/>
          <w:szCs w:val="22"/>
          <w:lang w:val="en"/>
        </w:rPr>
        <w:t xml:space="preserve"> </w:t>
      </w:r>
      <w:r w:rsidRPr="00B0652A">
        <w:rPr>
          <w:rFonts w:asciiTheme="minorHAnsi" w:hAnsiTheme="minorHAnsi" w:cstheme="minorHAnsi"/>
          <w:sz w:val="22"/>
          <w:szCs w:val="22"/>
          <w:lang w:val="en"/>
        </w:rPr>
        <w:t xml:space="preserve">Associate Professor of </w:t>
      </w:r>
      <w:r w:rsidRPr="00496A87">
        <w:rPr>
          <w:rFonts w:asciiTheme="minorHAnsi" w:hAnsiTheme="minorHAnsi" w:cstheme="minorHAnsi"/>
          <w:sz w:val="22"/>
          <w:szCs w:val="22"/>
          <w:lang w:val="en"/>
        </w:rPr>
        <w:t>Political Science</w:t>
      </w:r>
      <w:r w:rsidRPr="00B0652A">
        <w:rPr>
          <w:rFonts w:asciiTheme="minorHAnsi" w:hAnsiTheme="minorHAnsi" w:cstheme="minorHAnsi"/>
          <w:sz w:val="22"/>
          <w:szCs w:val="22"/>
          <w:lang w:val="en"/>
        </w:rPr>
        <w:t xml:space="preserve"> and Co-Director of the </w:t>
      </w:r>
      <w:r w:rsidRPr="00496A87">
        <w:rPr>
          <w:rFonts w:asciiTheme="minorHAnsi" w:hAnsiTheme="minorHAnsi" w:cstheme="minorHAnsi"/>
          <w:sz w:val="22"/>
          <w:szCs w:val="22"/>
          <w:lang w:val="en"/>
        </w:rPr>
        <w:t>Center for Public Opinion</w:t>
      </w:r>
      <w:r w:rsidRPr="00B0652A">
        <w:rPr>
          <w:rFonts w:asciiTheme="minorHAnsi" w:hAnsiTheme="minorHAnsi" w:cstheme="minorHAnsi"/>
          <w:sz w:val="22"/>
          <w:szCs w:val="22"/>
          <w:lang w:val="en"/>
        </w:rPr>
        <w:t xml:space="preserve"> at the </w:t>
      </w:r>
      <w:r w:rsidRPr="00496A87">
        <w:rPr>
          <w:rFonts w:asciiTheme="minorHAnsi" w:hAnsiTheme="minorHAnsi" w:cstheme="minorHAnsi"/>
          <w:sz w:val="22"/>
          <w:szCs w:val="22"/>
          <w:lang w:val="en"/>
        </w:rPr>
        <w:t>University of Massachusetts, Lowell</w:t>
      </w:r>
      <w:r w:rsidR="0068629B">
        <w:rPr>
          <w:rFonts w:asciiTheme="minorHAnsi" w:hAnsiTheme="minorHAnsi" w:cstheme="minorHAnsi"/>
          <w:sz w:val="22"/>
          <w:szCs w:val="22"/>
          <w:lang w:val="en"/>
        </w:rPr>
        <w:t>.</w:t>
      </w:r>
    </w:p>
    <w:p w:rsidR="00DB3781" w:rsidRPr="00B0652A" w:rsidRDefault="00DB3781" w:rsidP="00DB3781">
      <w:pPr>
        <w:pStyle w:val="NormalWeb"/>
        <w:rPr>
          <w:rFonts w:asciiTheme="minorHAnsi" w:hAnsiTheme="minorHAnsi" w:cstheme="minorHAnsi"/>
          <w:sz w:val="22"/>
          <w:szCs w:val="22"/>
          <w:lang w:val="en"/>
        </w:rPr>
      </w:pPr>
      <w:r w:rsidRPr="00B0652A">
        <w:rPr>
          <w:rFonts w:asciiTheme="minorHAnsi" w:hAnsiTheme="minorHAnsi" w:cstheme="minorHAnsi"/>
          <w:sz w:val="22"/>
          <w:szCs w:val="22"/>
          <w:lang w:val="en"/>
        </w:rPr>
        <w:t xml:space="preserve">Professor </w:t>
      </w:r>
      <w:proofErr w:type="spellStart"/>
      <w:r w:rsidRPr="00B0652A">
        <w:rPr>
          <w:rFonts w:asciiTheme="minorHAnsi" w:hAnsiTheme="minorHAnsi" w:cstheme="minorHAnsi"/>
          <w:sz w:val="22"/>
          <w:szCs w:val="22"/>
          <w:lang w:val="en"/>
        </w:rPr>
        <w:t>Dyck</w:t>
      </w:r>
      <w:proofErr w:type="spellEnd"/>
      <w:r w:rsidRPr="00B0652A">
        <w:rPr>
          <w:rFonts w:asciiTheme="minorHAnsi" w:hAnsiTheme="minorHAnsi" w:cstheme="minorHAnsi"/>
          <w:sz w:val="22"/>
          <w:szCs w:val="22"/>
          <w:lang w:val="en"/>
        </w:rPr>
        <w:t xml:space="preserve"> studies American politics, with a focus on public opinion, voting behavior, elections, parties, political communication, and state politics. Much of his research is motivated by the interplay between public opinion and different social and institutional settings, examining the way that citizens react to democratic environments and political institutions. </w:t>
      </w:r>
    </w:p>
    <w:p w:rsidR="00DB3781" w:rsidRPr="00B0652A" w:rsidRDefault="00DB3781" w:rsidP="00DB3781">
      <w:pPr>
        <w:pStyle w:val="NormalWeb"/>
        <w:rPr>
          <w:rFonts w:asciiTheme="minorHAnsi" w:hAnsiTheme="minorHAnsi" w:cstheme="minorHAnsi"/>
          <w:sz w:val="22"/>
          <w:szCs w:val="22"/>
          <w:lang w:val="en"/>
        </w:rPr>
      </w:pPr>
    </w:p>
    <w:sectPr w:rsidR="00DB3781" w:rsidRPr="00B0652A" w:rsidSect="00483F60">
      <w:pgSz w:w="12240" w:h="15840"/>
      <w:pgMar w:top="1440" w:right="1440" w:bottom="1440" w:left="1440" w:header="720" w:footer="720" w:gutter="0"/>
      <w:pgBorders w:offsetFrom="page">
        <w:top w:val="weavingBraid" w:sz="24" w:space="24" w:color="336699"/>
        <w:left w:val="weavingBraid" w:sz="24" w:space="24" w:color="336699"/>
        <w:bottom w:val="weavingBraid" w:sz="24" w:space="24" w:color="336699"/>
        <w:right w:val="weavingBraid" w:sz="24" w:space="24" w:color="3366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60"/>
    <w:rsid w:val="00012EB6"/>
    <w:rsid w:val="00025339"/>
    <w:rsid w:val="00025E92"/>
    <w:rsid w:val="000A0938"/>
    <w:rsid w:val="001005C6"/>
    <w:rsid w:val="00157717"/>
    <w:rsid w:val="0018429C"/>
    <w:rsid w:val="001E4C33"/>
    <w:rsid w:val="002051A6"/>
    <w:rsid w:val="00331BEC"/>
    <w:rsid w:val="00383DCE"/>
    <w:rsid w:val="0040126C"/>
    <w:rsid w:val="004152A2"/>
    <w:rsid w:val="00444009"/>
    <w:rsid w:val="00447EFE"/>
    <w:rsid w:val="00483F60"/>
    <w:rsid w:val="00496D22"/>
    <w:rsid w:val="004A4DB1"/>
    <w:rsid w:val="005157CD"/>
    <w:rsid w:val="00542AAE"/>
    <w:rsid w:val="00553FBA"/>
    <w:rsid w:val="005A1122"/>
    <w:rsid w:val="006122D2"/>
    <w:rsid w:val="00656161"/>
    <w:rsid w:val="0068629B"/>
    <w:rsid w:val="006D1F77"/>
    <w:rsid w:val="006F1160"/>
    <w:rsid w:val="006F33FC"/>
    <w:rsid w:val="00717BCE"/>
    <w:rsid w:val="007A07AD"/>
    <w:rsid w:val="007A3CF8"/>
    <w:rsid w:val="008A2574"/>
    <w:rsid w:val="00947DC5"/>
    <w:rsid w:val="00985982"/>
    <w:rsid w:val="00994EEE"/>
    <w:rsid w:val="009C5AA5"/>
    <w:rsid w:val="009E5489"/>
    <w:rsid w:val="00A1275D"/>
    <w:rsid w:val="00A26F50"/>
    <w:rsid w:val="00A633E1"/>
    <w:rsid w:val="00AA24B9"/>
    <w:rsid w:val="00BA3521"/>
    <w:rsid w:val="00C53FD2"/>
    <w:rsid w:val="00C94306"/>
    <w:rsid w:val="00CC36EF"/>
    <w:rsid w:val="00CD043C"/>
    <w:rsid w:val="00D0346A"/>
    <w:rsid w:val="00D0465A"/>
    <w:rsid w:val="00D62153"/>
    <w:rsid w:val="00D75A1A"/>
    <w:rsid w:val="00DB3781"/>
    <w:rsid w:val="00DB55AD"/>
    <w:rsid w:val="00E12AE5"/>
    <w:rsid w:val="00E300C5"/>
    <w:rsid w:val="00E73D85"/>
    <w:rsid w:val="00EC5877"/>
    <w:rsid w:val="00F07781"/>
    <w:rsid w:val="00F1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1C37"/>
  <w15:docId w15:val="{52F3AFF8-4AC7-4680-A68C-AEEA12B3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1160"/>
    <w:pPr>
      <w:keepNext/>
      <w:spacing w:after="0" w:line="240" w:lineRule="auto"/>
      <w:jc w:val="center"/>
      <w:outlineLvl w:val="0"/>
    </w:pPr>
    <w:rPr>
      <w:rFonts w:ascii="Times New Roman" w:eastAsia="Times New Roman" w:hAnsi="Times New Roman" w:cs="Times New Roman"/>
      <w:b/>
      <w:sz w:val="36"/>
      <w:szCs w:val="20"/>
    </w:rPr>
  </w:style>
  <w:style w:type="paragraph" w:styleId="Heading2">
    <w:name w:val="heading 2"/>
    <w:basedOn w:val="Normal"/>
    <w:next w:val="Normal"/>
    <w:link w:val="Heading2Char"/>
    <w:uiPriority w:val="9"/>
    <w:unhideWhenUsed/>
    <w:qFormat/>
    <w:rsid w:val="00025E92"/>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025E92"/>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025E92"/>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160"/>
    <w:rPr>
      <w:rFonts w:ascii="Times New Roman" w:eastAsia="Times New Roman" w:hAnsi="Times New Roman" w:cs="Times New Roman"/>
      <w:b/>
      <w:sz w:val="36"/>
      <w:szCs w:val="20"/>
    </w:rPr>
  </w:style>
  <w:style w:type="character" w:styleId="SubtleEmphasis">
    <w:name w:val="Subtle Emphasis"/>
    <w:basedOn w:val="DefaultParagraphFont"/>
    <w:uiPriority w:val="19"/>
    <w:qFormat/>
    <w:rsid w:val="00025E92"/>
    <w:rPr>
      <w:i/>
      <w:iCs/>
      <w:color w:val="808080" w:themeColor="text1" w:themeTint="7F"/>
    </w:rPr>
  </w:style>
  <w:style w:type="character" w:customStyle="1" w:styleId="Heading2Char">
    <w:name w:val="Heading 2 Char"/>
    <w:basedOn w:val="DefaultParagraphFont"/>
    <w:link w:val="Heading2"/>
    <w:uiPriority w:val="9"/>
    <w:rsid w:val="00025E92"/>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025E92"/>
    <w:rPr>
      <w:rFonts w:asciiTheme="majorHAnsi" w:eastAsiaTheme="majorEastAsia" w:hAnsiTheme="majorHAnsi" w:cstheme="majorBidi"/>
      <w:b/>
      <w:bCs/>
      <w:color w:val="94C600" w:themeColor="accent1"/>
    </w:rPr>
  </w:style>
  <w:style w:type="character" w:customStyle="1" w:styleId="Heading4Char">
    <w:name w:val="Heading 4 Char"/>
    <w:basedOn w:val="DefaultParagraphFont"/>
    <w:link w:val="Heading4"/>
    <w:uiPriority w:val="9"/>
    <w:rsid w:val="00025E92"/>
    <w:rPr>
      <w:rFonts w:asciiTheme="majorHAnsi" w:eastAsiaTheme="majorEastAsia" w:hAnsiTheme="majorHAnsi" w:cstheme="majorBidi"/>
      <w:b/>
      <w:bCs/>
      <w:i/>
      <w:iCs/>
      <w:color w:val="94C600" w:themeColor="accent1"/>
    </w:rPr>
  </w:style>
  <w:style w:type="paragraph" w:styleId="NoSpacing">
    <w:name w:val="No Spacing"/>
    <w:uiPriority w:val="1"/>
    <w:qFormat/>
    <w:rsid w:val="00025E92"/>
    <w:pPr>
      <w:spacing w:after="0" w:line="240" w:lineRule="auto"/>
    </w:pPr>
  </w:style>
  <w:style w:type="paragraph" w:styleId="Quote">
    <w:name w:val="Quote"/>
    <w:basedOn w:val="Normal"/>
    <w:next w:val="Normal"/>
    <w:link w:val="QuoteChar"/>
    <w:uiPriority w:val="29"/>
    <w:qFormat/>
    <w:rsid w:val="00025E92"/>
    <w:rPr>
      <w:i/>
      <w:iCs/>
      <w:color w:val="000000" w:themeColor="text1"/>
    </w:rPr>
  </w:style>
  <w:style w:type="character" w:customStyle="1" w:styleId="QuoteChar">
    <w:name w:val="Quote Char"/>
    <w:basedOn w:val="DefaultParagraphFont"/>
    <w:link w:val="Quote"/>
    <w:uiPriority w:val="29"/>
    <w:rsid w:val="00025E92"/>
    <w:rPr>
      <w:i/>
      <w:iCs/>
      <w:color w:val="000000" w:themeColor="text1"/>
    </w:rPr>
  </w:style>
  <w:style w:type="paragraph" w:styleId="Title">
    <w:name w:val="Title"/>
    <w:basedOn w:val="Normal"/>
    <w:next w:val="Normal"/>
    <w:link w:val="TitleChar"/>
    <w:uiPriority w:val="10"/>
    <w:qFormat/>
    <w:rsid w:val="00025E92"/>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25E92"/>
    <w:rPr>
      <w:rFonts w:asciiTheme="majorHAnsi" w:eastAsiaTheme="majorEastAsia" w:hAnsiTheme="majorHAnsi" w:cstheme="majorBidi"/>
      <w:color w:val="2E2D21" w:themeColor="text2" w:themeShade="BF"/>
      <w:spacing w:val="5"/>
      <w:kern w:val="28"/>
      <w:sz w:val="52"/>
      <w:szCs w:val="52"/>
    </w:rPr>
  </w:style>
  <w:style w:type="character" w:styleId="Emphasis">
    <w:name w:val="Emphasis"/>
    <w:basedOn w:val="DefaultParagraphFont"/>
    <w:uiPriority w:val="20"/>
    <w:qFormat/>
    <w:rsid w:val="00E73D85"/>
    <w:rPr>
      <w:i/>
      <w:iCs/>
    </w:rPr>
  </w:style>
  <w:style w:type="paragraph" w:styleId="NormalWeb">
    <w:name w:val="Normal (Web)"/>
    <w:basedOn w:val="Normal"/>
    <w:uiPriority w:val="99"/>
    <w:semiHidden/>
    <w:unhideWhenUsed/>
    <w:rsid w:val="00DB55A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127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75D"/>
    <w:rPr>
      <w:rFonts w:ascii="Calibri" w:hAnsi="Calibri"/>
      <w:szCs w:val="21"/>
    </w:rPr>
  </w:style>
  <w:style w:type="character" w:styleId="Hyperlink">
    <w:name w:val="Hyperlink"/>
    <w:basedOn w:val="DefaultParagraphFont"/>
    <w:uiPriority w:val="99"/>
    <w:semiHidden/>
    <w:unhideWhenUsed/>
    <w:rsid w:val="005A1122"/>
    <w:rPr>
      <w:strike w:val="0"/>
      <w:dstrike w:val="0"/>
      <w:color w:val="1E73BE"/>
      <w:u w:val="none"/>
      <w:effect w:val="none"/>
      <w:shd w:val="clear" w:color="auto" w:fill="auto"/>
    </w:rPr>
  </w:style>
  <w:style w:type="paragraph" w:styleId="BalloonText">
    <w:name w:val="Balloon Text"/>
    <w:basedOn w:val="Normal"/>
    <w:link w:val="BalloonTextChar"/>
    <w:uiPriority w:val="99"/>
    <w:semiHidden/>
    <w:unhideWhenUsed/>
    <w:rsid w:val="0068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075">
      <w:bodyDiv w:val="1"/>
      <w:marLeft w:val="0"/>
      <w:marRight w:val="0"/>
      <w:marTop w:val="0"/>
      <w:marBottom w:val="0"/>
      <w:divBdr>
        <w:top w:val="none" w:sz="0" w:space="0" w:color="auto"/>
        <w:left w:val="none" w:sz="0" w:space="0" w:color="auto"/>
        <w:bottom w:val="none" w:sz="0" w:space="0" w:color="auto"/>
        <w:right w:val="none" w:sz="0" w:space="0" w:color="auto"/>
      </w:divBdr>
    </w:div>
    <w:div w:id="354884792">
      <w:bodyDiv w:val="1"/>
      <w:marLeft w:val="0"/>
      <w:marRight w:val="0"/>
      <w:marTop w:val="0"/>
      <w:marBottom w:val="0"/>
      <w:divBdr>
        <w:top w:val="none" w:sz="0" w:space="0" w:color="auto"/>
        <w:left w:val="none" w:sz="0" w:space="0" w:color="auto"/>
        <w:bottom w:val="none" w:sz="0" w:space="0" w:color="auto"/>
        <w:right w:val="none" w:sz="0" w:space="0" w:color="auto"/>
      </w:divBdr>
    </w:div>
    <w:div w:id="891766428">
      <w:bodyDiv w:val="1"/>
      <w:marLeft w:val="0"/>
      <w:marRight w:val="0"/>
      <w:marTop w:val="0"/>
      <w:marBottom w:val="0"/>
      <w:divBdr>
        <w:top w:val="none" w:sz="0" w:space="0" w:color="auto"/>
        <w:left w:val="none" w:sz="0" w:space="0" w:color="auto"/>
        <w:bottom w:val="none" w:sz="0" w:space="0" w:color="auto"/>
        <w:right w:val="none" w:sz="0" w:space="0" w:color="auto"/>
      </w:divBdr>
    </w:div>
    <w:div w:id="1116867544">
      <w:bodyDiv w:val="1"/>
      <w:marLeft w:val="0"/>
      <w:marRight w:val="0"/>
      <w:marTop w:val="0"/>
      <w:marBottom w:val="0"/>
      <w:divBdr>
        <w:top w:val="none" w:sz="0" w:space="0" w:color="auto"/>
        <w:left w:val="none" w:sz="0" w:space="0" w:color="auto"/>
        <w:bottom w:val="none" w:sz="0" w:space="0" w:color="auto"/>
        <w:right w:val="none" w:sz="0" w:space="0" w:color="auto"/>
      </w:divBdr>
    </w:div>
    <w:div w:id="1359233991">
      <w:bodyDiv w:val="1"/>
      <w:marLeft w:val="0"/>
      <w:marRight w:val="0"/>
      <w:marTop w:val="0"/>
      <w:marBottom w:val="0"/>
      <w:divBdr>
        <w:top w:val="none" w:sz="0" w:space="0" w:color="auto"/>
        <w:left w:val="none" w:sz="0" w:space="0" w:color="auto"/>
        <w:bottom w:val="none" w:sz="0" w:space="0" w:color="auto"/>
        <w:right w:val="none" w:sz="0" w:space="0" w:color="auto"/>
      </w:divBdr>
    </w:div>
    <w:div w:id="1758210165">
      <w:bodyDiv w:val="1"/>
      <w:marLeft w:val="0"/>
      <w:marRight w:val="0"/>
      <w:marTop w:val="0"/>
      <w:marBottom w:val="0"/>
      <w:divBdr>
        <w:top w:val="none" w:sz="0" w:space="0" w:color="auto"/>
        <w:left w:val="none" w:sz="0" w:space="0" w:color="auto"/>
        <w:bottom w:val="none" w:sz="0" w:space="0" w:color="auto"/>
        <w:right w:val="none" w:sz="0" w:space="0" w:color="auto"/>
      </w:divBdr>
    </w:div>
    <w:div w:id="19003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breakes</dc:creator>
  <cp:lastModifiedBy>Erica Steele</cp:lastModifiedBy>
  <cp:revision>4</cp:revision>
  <cp:lastPrinted>2018-05-01T21:39:00Z</cp:lastPrinted>
  <dcterms:created xsi:type="dcterms:W3CDTF">2018-03-13T16:14:00Z</dcterms:created>
  <dcterms:modified xsi:type="dcterms:W3CDTF">2018-05-01T21:53:00Z</dcterms:modified>
</cp:coreProperties>
</file>